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F376D5" w14:textId="60E3B7FD" w:rsidR="00585618" w:rsidRDefault="00906307" w:rsidP="00EF7FF1">
      <w:pPr>
        <w:jc w:val="center"/>
        <w:rPr>
          <w:sz w:val="40"/>
          <w:szCs w:val="40"/>
        </w:rPr>
      </w:pPr>
      <w:r w:rsidRPr="00906307">
        <w:rPr>
          <w:sz w:val="40"/>
          <w:szCs w:val="40"/>
        </w:rPr>
        <w:t>EXAMEN FINAL CAOR 2023</w:t>
      </w:r>
    </w:p>
    <w:p w14:paraId="45935F7C" w14:textId="44962846" w:rsidR="00906307" w:rsidRDefault="00906307" w:rsidP="00EF7FF1">
      <w:pPr>
        <w:jc w:val="both"/>
        <w:rPr>
          <w:sz w:val="20"/>
          <w:szCs w:val="20"/>
        </w:rPr>
      </w:pPr>
      <w:r w:rsidRPr="00906307">
        <w:rPr>
          <w:b/>
          <w:bCs/>
          <w:sz w:val="20"/>
          <w:szCs w:val="20"/>
          <w:u w:val="single"/>
        </w:rPr>
        <w:t>VERDADERO / FALSO</w:t>
      </w:r>
      <w:r w:rsidR="00945D05" w:rsidRPr="00945D05">
        <w:rPr>
          <w:sz w:val="20"/>
          <w:szCs w:val="20"/>
        </w:rPr>
        <w:t xml:space="preserve"> (</w:t>
      </w:r>
      <w:r w:rsidR="00592FAE">
        <w:rPr>
          <w:sz w:val="20"/>
          <w:szCs w:val="20"/>
        </w:rPr>
        <w:t>24</w:t>
      </w:r>
      <w:r w:rsidR="00895376">
        <w:rPr>
          <w:sz w:val="20"/>
          <w:szCs w:val="20"/>
        </w:rPr>
        <w:t xml:space="preserve"> puntos en total - </w:t>
      </w:r>
      <w:r w:rsidR="00945D05" w:rsidRPr="00945D05">
        <w:rPr>
          <w:sz w:val="20"/>
          <w:szCs w:val="20"/>
        </w:rPr>
        <w:t>2 puntos cada una)</w:t>
      </w:r>
    </w:p>
    <w:p w14:paraId="7A41A596" w14:textId="69FC8D4B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La Escuadra Nacional está compuesta por 2 petroleros, 1 remolcador, 8 fragatas y 4 submarinos </w:t>
      </w:r>
    </w:p>
    <w:p w14:paraId="0942DB45" w14:textId="226EA7DE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El lema de la Escuela Naval es “VENCER o MORIR”</w:t>
      </w:r>
    </w:p>
    <w:p w14:paraId="2B57E075" w14:textId="1CA7E202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La tenida N</w:t>
      </w:r>
      <w:r w:rsidR="00411E8C">
        <w:rPr>
          <w:sz w:val="20"/>
          <w:szCs w:val="20"/>
        </w:rPr>
        <w:t>°</w:t>
      </w:r>
      <w:r>
        <w:rPr>
          <w:sz w:val="20"/>
          <w:szCs w:val="20"/>
        </w:rPr>
        <w:t>16 se usa con: piocha de especialidad, cintas y placa de identificación</w:t>
      </w:r>
    </w:p>
    <w:p w14:paraId="2EB5E726" w14:textId="126DED79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La tenida N</w:t>
      </w:r>
      <w:r w:rsidR="00411E8C">
        <w:rPr>
          <w:sz w:val="20"/>
          <w:szCs w:val="20"/>
        </w:rPr>
        <w:t>°</w:t>
      </w:r>
      <w:r>
        <w:rPr>
          <w:sz w:val="20"/>
          <w:szCs w:val="20"/>
        </w:rPr>
        <w:t>1 se puede usar con pantalones blancos o negros, según se disponga</w:t>
      </w:r>
    </w:p>
    <w:p w14:paraId="7ABD6CAF" w14:textId="30A2E6BD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La III Zona Naval está ubicada en Iquique</w:t>
      </w:r>
    </w:p>
    <w:p w14:paraId="751A7C3E" w14:textId="0E90DF50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Arturo Prat murió en el combate Naval de Iquique el 21 de mayo de 1879 a bordo de la gloriosa Corbeta Esmeralda a los 31 años de edad</w:t>
      </w:r>
    </w:p>
    <w:p w14:paraId="6EEF67D4" w14:textId="38B15042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La principal función del Jefe de Guardia</w:t>
      </w:r>
      <w:r w:rsidR="00411E8C">
        <w:rPr>
          <w:sz w:val="20"/>
          <w:szCs w:val="20"/>
        </w:rPr>
        <w:t>, en una navegación,</w:t>
      </w:r>
      <w:r>
        <w:rPr>
          <w:sz w:val="20"/>
          <w:szCs w:val="20"/>
        </w:rPr>
        <w:t xml:space="preserve"> es preocuparse de la seguridad del buque</w:t>
      </w:r>
    </w:p>
    <w:p w14:paraId="51F26E8F" w14:textId="1BB4EE4A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Siempre se debe rendir honores al Pabellón Nacional mientras esté izado en un buque, aunque me embarque o desembarque de civil</w:t>
      </w:r>
    </w:p>
    <w:p w14:paraId="782748BC" w14:textId="3F1FCFAC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</w:t>
      </w:r>
      <w:r w:rsidR="00B351B4">
        <w:rPr>
          <w:sz w:val="20"/>
          <w:szCs w:val="20"/>
        </w:rPr>
        <w:t>todas las unidades</w:t>
      </w:r>
      <w:r>
        <w:rPr>
          <w:sz w:val="20"/>
          <w:szCs w:val="20"/>
        </w:rPr>
        <w:t xml:space="preserve"> de la Armada, reparticiones de tierra o buques, el Pabellón se arría a las 18:00</w:t>
      </w:r>
    </w:p>
    <w:p w14:paraId="70111FA8" w14:textId="1350065C" w:rsidR="00906307" w:rsidRDefault="00906307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En</w:t>
      </w:r>
      <w:r w:rsidR="00895376">
        <w:rPr>
          <w:sz w:val="20"/>
          <w:szCs w:val="20"/>
        </w:rPr>
        <w:t xml:space="preserve"> la cubierta de</w:t>
      </w:r>
      <w:r>
        <w:rPr>
          <w:sz w:val="20"/>
          <w:szCs w:val="20"/>
        </w:rPr>
        <w:t xml:space="preserve"> un buq</w:t>
      </w:r>
      <w:r w:rsidR="00B351B4">
        <w:rPr>
          <w:sz w:val="20"/>
          <w:szCs w:val="20"/>
        </w:rPr>
        <w:t>ue, se usa la posición a discreción</w:t>
      </w:r>
      <w:r w:rsidR="00895376">
        <w:rPr>
          <w:sz w:val="20"/>
          <w:szCs w:val="20"/>
        </w:rPr>
        <w:t>.</w:t>
      </w:r>
    </w:p>
    <w:p w14:paraId="7EBBC507" w14:textId="418CA417" w:rsidR="00B351B4" w:rsidRDefault="00B351B4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>A las cámaras en los buques o en reparticiones de tierra, me debo sacar la gorra, pudiendo ingresar con ella, dejándola sobre una mesa</w:t>
      </w:r>
    </w:p>
    <w:p w14:paraId="4A62A6E0" w14:textId="0D40184B" w:rsidR="00B351B4" w:rsidRDefault="00B351B4" w:rsidP="00411E8C">
      <w:pPr>
        <w:pStyle w:val="Prrafodelista"/>
        <w:numPr>
          <w:ilvl w:val="0"/>
          <w:numId w:val="1"/>
        </w:numPr>
        <w:ind w:left="1134" w:hanging="141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En un cortejo fúnebre, mientas se acompaña el féretro se hace sin gorra y la tenida puede ser 11, 14 </w:t>
      </w:r>
      <w:proofErr w:type="spellStart"/>
      <w:r>
        <w:rPr>
          <w:sz w:val="20"/>
          <w:szCs w:val="20"/>
        </w:rPr>
        <w:t>ó</w:t>
      </w:r>
      <w:proofErr w:type="spellEnd"/>
      <w:r>
        <w:rPr>
          <w:sz w:val="20"/>
          <w:szCs w:val="20"/>
        </w:rPr>
        <w:t xml:space="preserve"> 16</w:t>
      </w:r>
    </w:p>
    <w:p w14:paraId="02BA071C" w14:textId="4F93EFAD" w:rsidR="00B351B4" w:rsidRDefault="00B351B4" w:rsidP="00EF7FF1">
      <w:pPr>
        <w:jc w:val="both"/>
        <w:rPr>
          <w:sz w:val="20"/>
          <w:szCs w:val="20"/>
        </w:rPr>
      </w:pPr>
      <w:r w:rsidRPr="00B351B4">
        <w:rPr>
          <w:b/>
          <w:bCs/>
          <w:sz w:val="20"/>
          <w:szCs w:val="20"/>
          <w:u w:val="single"/>
        </w:rPr>
        <w:t>DESARROLLO</w:t>
      </w:r>
      <w:r w:rsidR="00895376" w:rsidRPr="00895376">
        <w:rPr>
          <w:sz w:val="20"/>
          <w:szCs w:val="20"/>
        </w:rPr>
        <w:t xml:space="preserve"> (25 puntos en total)</w:t>
      </w:r>
    </w:p>
    <w:p w14:paraId="3120147D" w14:textId="407C611B" w:rsidR="00B351B4" w:rsidRDefault="00B351B4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Indique la procedencia y número de los siguientes buques</w:t>
      </w:r>
      <w:r w:rsidR="00945D05">
        <w:rPr>
          <w:sz w:val="20"/>
          <w:szCs w:val="20"/>
        </w:rPr>
        <w:t xml:space="preserve"> (1 pt</w:t>
      </w:r>
      <w:r w:rsidR="00C33FB7">
        <w:rPr>
          <w:sz w:val="20"/>
          <w:szCs w:val="20"/>
        </w:rPr>
        <w:t xml:space="preserve"> cada una</w:t>
      </w:r>
      <w:r w:rsidR="00945D05">
        <w:rPr>
          <w:sz w:val="20"/>
          <w:szCs w:val="20"/>
        </w:rPr>
        <w:t>)</w:t>
      </w:r>
    </w:p>
    <w:p w14:paraId="7CDCF391" w14:textId="37A3265D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Petrolero Montt</w:t>
      </w:r>
    </w:p>
    <w:p w14:paraId="5F30D659" w14:textId="3B6CBDB9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Aquiles</w:t>
      </w:r>
    </w:p>
    <w:p w14:paraId="140386AA" w14:textId="0659312F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SS Carrera</w:t>
      </w:r>
    </w:p>
    <w:p w14:paraId="1E77D623" w14:textId="1BDC3F2E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FFG Prat</w:t>
      </w:r>
    </w:p>
    <w:p w14:paraId="26D85EE7" w14:textId="1BFC9E06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Sargento Aldea</w:t>
      </w:r>
    </w:p>
    <w:p w14:paraId="31221ED7" w14:textId="3CB3FE6A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Cabo de Hornos</w:t>
      </w:r>
    </w:p>
    <w:p w14:paraId="4E6D8D17" w14:textId="5CFBACBB" w:rsidR="00B351B4" w:rsidRDefault="00B351B4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Rancagua</w:t>
      </w:r>
    </w:p>
    <w:p w14:paraId="2097079F" w14:textId="456D8B02" w:rsidR="00B351B4" w:rsidRDefault="00B351B4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Señale cuáles son los valores de Marino Chileno</w:t>
      </w:r>
      <w:r w:rsidR="00125713">
        <w:rPr>
          <w:sz w:val="20"/>
          <w:szCs w:val="20"/>
        </w:rPr>
        <w:t>, con precisión, respuesta no debe exceder una línea</w:t>
      </w:r>
      <w:r w:rsidR="00592FAE">
        <w:rPr>
          <w:sz w:val="20"/>
          <w:szCs w:val="20"/>
        </w:rPr>
        <w:t xml:space="preserve"> (</w:t>
      </w:r>
      <w:r w:rsidR="00945D05">
        <w:rPr>
          <w:sz w:val="20"/>
          <w:szCs w:val="20"/>
        </w:rPr>
        <w:t xml:space="preserve">2 </w:t>
      </w:r>
      <w:proofErr w:type="spellStart"/>
      <w:r w:rsidR="00945D05">
        <w:rPr>
          <w:sz w:val="20"/>
          <w:szCs w:val="20"/>
        </w:rPr>
        <w:t>pt</w:t>
      </w:r>
      <w:r w:rsidR="00592FAE">
        <w:rPr>
          <w:sz w:val="20"/>
          <w:szCs w:val="20"/>
        </w:rPr>
        <w:t>s</w:t>
      </w:r>
      <w:proofErr w:type="spellEnd"/>
      <w:r w:rsidR="00945D05">
        <w:rPr>
          <w:sz w:val="20"/>
          <w:szCs w:val="20"/>
        </w:rPr>
        <w:t>)</w:t>
      </w:r>
    </w:p>
    <w:p w14:paraId="20A77BCA" w14:textId="1522B07E" w:rsidR="00125713" w:rsidRDefault="00125713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Cuáles son las Zonas Navales</w:t>
      </w:r>
      <w:r w:rsidR="00895376">
        <w:rPr>
          <w:sz w:val="20"/>
          <w:szCs w:val="20"/>
        </w:rPr>
        <w:t xml:space="preserve"> y </w:t>
      </w:r>
      <w:r>
        <w:rPr>
          <w:sz w:val="20"/>
          <w:szCs w:val="20"/>
        </w:rPr>
        <w:t>su ubicación</w:t>
      </w:r>
      <w:r w:rsidR="00592FAE">
        <w:rPr>
          <w:sz w:val="20"/>
          <w:szCs w:val="20"/>
        </w:rPr>
        <w:t xml:space="preserve"> (</w:t>
      </w:r>
      <w:r w:rsidR="00895376">
        <w:rPr>
          <w:sz w:val="20"/>
          <w:szCs w:val="20"/>
        </w:rPr>
        <w:t xml:space="preserve">2 </w:t>
      </w:r>
      <w:proofErr w:type="spellStart"/>
      <w:r w:rsidR="00895376">
        <w:rPr>
          <w:sz w:val="20"/>
          <w:szCs w:val="20"/>
        </w:rPr>
        <w:t>pt</w:t>
      </w:r>
      <w:r w:rsidR="00592FAE">
        <w:rPr>
          <w:sz w:val="20"/>
          <w:szCs w:val="20"/>
        </w:rPr>
        <w:t>s</w:t>
      </w:r>
      <w:proofErr w:type="spellEnd"/>
      <w:r w:rsidR="00895376">
        <w:rPr>
          <w:sz w:val="20"/>
          <w:szCs w:val="20"/>
        </w:rPr>
        <w:t xml:space="preserve">). Nombre </w:t>
      </w:r>
      <w:r>
        <w:rPr>
          <w:sz w:val="20"/>
          <w:szCs w:val="20"/>
        </w:rPr>
        <w:t xml:space="preserve">de sus respectivos </w:t>
      </w:r>
      <w:r w:rsidR="00945D05">
        <w:rPr>
          <w:sz w:val="20"/>
          <w:szCs w:val="20"/>
        </w:rPr>
        <w:t>C</w:t>
      </w:r>
      <w:r>
        <w:rPr>
          <w:sz w:val="20"/>
          <w:szCs w:val="20"/>
        </w:rPr>
        <w:t xml:space="preserve">omandantes en </w:t>
      </w:r>
      <w:r w:rsidR="00945D05">
        <w:rPr>
          <w:sz w:val="20"/>
          <w:szCs w:val="20"/>
        </w:rPr>
        <w:t>J</w:t>
      </w:r>
      <w:r>
        <w:rPr>
          <w:sz w:val="20"/>
          <w:szCs w:val="20"/>
        </w:rPr>
        <w:t>efe</w:t>
      </w:r>
      <w:r w:rsidR="00895376">
        <w:rPr>
          <w:sz w:val="20"/>
          <w:szCs w:val="20"/>
        </w:rPr>
        <w:t xml:space="preserve"> (1 pt)</w:t>
      </w:r>
      <w:r w:rsidR="00945D05">
        <w:rPr>
          <w:sz w:val="20"/>
          <w:szCs w:val="20"/>
        </w:rPr>
        <w:t xml:space="preserve"> </w:t>
      </w:r>
    </w:p>
    <w:p w14:paraId="3128F782" w14:textId="6ED980FA" w:rsidR="00125713" w:rsidRDefault="00125713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Qué significado tienen las tres rayas y las dos estrellas en el cuello del uniforme de los marineros</w:t>
      </w:r>
      <w:r w:rsidR="00945D05">
        <w:rPr>
          <w:sz w:val="20"/>
          <w:szCs w:val="20"/>
        </w:rPr>
        <w:t xml:space="preserve"> (2 </w:t>
      </w:r>
      <w:proofErr w:type="spellStart"/>
      <w:r w:rsidR="00945D05">
        <w:rPr>
          <w:sz w:val="20"/>
          <w:szCs w:val="20"/>
        </w:rPr>
        <w:t>pt</w:t>
      </w:r>
      <w:r w:rsidR="00592FAE">
        <w:rPr>
          <w:sz w:val="20"/>
          <w:szCs w:val="20"/>
        </w:rPr>
        <w:t>s</w:t>
      </w:r>
      <w:proofErr w:type="spellEnd"/>
      <w:r w:rsidR="00945D05">
        <w:rPr>
          <w:sz w:val="20"/>
          <w:szCs w:val="20"/>
        </w:rPr>
        <w:t>)</w:t>
      </w:r>
    </w:p>
    <w:p w14:paraId="6F8A2CA1" w14:textId="2DCB1816" w:rsidR="00125713" w:rsidRDefault="00125713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Describa detalladamente los siguientes uniformes:</w:t>
      </w:r>
    </w:p>
    <w:p w14:paraId="6BFA63E6" w14:textId="50EE521F" w:rsidR="00125713" w:rsidRDefault="00125713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T11 Capitán de Corbeta</w:t>
      </w:r>
      <w:r w:rsidR="00945D05">
        <w:rPr>
          <w:sz w:val="20"/>
          <w:szCs w:val="20"/>
        </w:rPr>
        <w:t xml:space="preserve"> (1 pt)</w:t>
      </w:r>
    </w:p>
    <w:p w14:paraId="4D9B550B" w14:textId="38A2D171" w:rsidR="00125713" w:rsidRDefault="00125713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T1 Almirante</w:t>
      </w:r>
      <w:r w:rsidR="00945D05">
        <w:rPr>
          <w:sz w:val="20"/>
          <w:szCs w:val="20"/>
        </w:rPr>
        <w:t xml:space="preserve"> (1 pt)</w:t>
      </w:r>
    </w:p>
    <w:p w14:paraId="50F0B9A0" w14:textId="792D5C05" w:rsidR="00125713" w:rsidRDefault="00125713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T22 Teniente primero IM Comando </w:t>
      </w:r>
      <w:r w:rsidR="00945D05">
        <w:rPr>
          <w:sz w:val="20"/>
          <w:szCs w:val="20"/>
        </w:rPr>
        <w:t>(1 pt)</w:t>
      </w:r>
    </w:p>
    <w:p w14:paraId="3608781B" w14:textId="1FECDEA1" w:rsidR="00125713" w:rsidRDefault="00125713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 16 Teniente segundo Litoral</w:t>
      </w:r>
      <w:r w:rsidR="00592FAE">
        <w:rPr>
          <w:sz w:val="20"/>
          <w:szCs w:val="20"/>
        </w:rPr>
        <w:t xml:space="preserve"> (</w:t>
      </w:r>
      <w:r w:rsidR="00945D05">
        <w:rPr>
          <w:sz w:val="20"/>
          <w:szCs w:val="20"/>
        </w:rPr>
        <w:t>1 pt)</w:t>
      </w:r>
    </w:p>
    <w:p w14:paraId="67CF32A6" w14:textId="364AE2A0" w:rsidR="00125713" w:rsidRDefault="00125713" w:rsidP="00EF7FF1">
      <w:pPr>
        <w:pStyle w:val="Prrafodelista"/>
        <w:numPr>
          <w:ilvl w:val="1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T15 Capitán de Fragata</w:t>
      </w:r>
      <w:r w:rsidR="00592FAE">
        <w:rPr>
          <w:sz w:val="20"/>
          <w:szCs w:val="20"/>
        </w:rPr>
        <w:t xml:space="preserve"> (</w:t>
      </w:r>
      <w:r w:rsidR="00945D05">
        <w:rPr>
          <w:sz w:val="20"/>
          <w:szCs w:val="20"/>
        </w:rPr>
        <w:t>1 pt)</w:t>
      </w:r>
    </w:p>
    <w:p w14:paraId="4B8BF5D5" w14:textId="222DB3BF" w:rsidR="00125713" w:rsidRDefault="00125713" w:rsidP="00EF7FF1">
      <w:pPr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>Describa en detalle, gorra, tiros, condecoraciones/medallas, etc.</w:t>
      </w:r>
    </w:p>
    <w:p w14:paraId="4E555990" w14:textId="169FF0E7" w:rsidR="00125713" w:rsidRDefault="00125713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Cómo se llama el palo ubicado en el vértice norte del patio de honor de la Escuela Naval</w:t>
      </w:r>
      <w:r w:rsidR="00592FAE">
        <w:rPr>
          <w:sz w:val="20"/>
          <w:szCs w:val="20"/>
        </w:rPr>
        <w:t xml:space="preserve"> (</w:t>
      </w:r>
      <w:r w:rsidR="00945D05">
        <w:rPr>
          <w:sz w:val="20"/>
          <w:szCs w:val="20"/>
        </w:rPr>
        <w:t>1 pt)</w:t>
      </w:r>
    </w:p>
    <w:p w14:paraId="59BD7835" w14:textId="581075F6" w:rsidR="00125713" w:rsidRDefault="00125713" w:rsidP="00EF7FF1">
      <w:pPr>
        <w:pStyle w:val="Prrafodelist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Dibuje el organigrama de la Armada e indique el grado y nombre de sus responsables</w:t>
      </w:r>
      <w:r w:rsidR="00592FAE">
        <w:rPr>
          <w:sz w:val="20"/>
          <w:szCs w:val="20"/>
        </w:rPr>
        <w:t xml:space="preserve"> (</w:t>
      </w:r>
      <w:r w:rsidR="00945D05">
        <w:rPr>
          <w:sz w:val="20"/>
          <w:szCs w:val="20"/>
        </w:rPr>
        <w:t>5 pts. Cada mala descuenta 1 pt)</w:t>
      </w:r>
    </w:p>
    <w:p w14:paraId="4B1CED2F" w14:textId="1A8292F5" w:rsidR="00125713" w:rsidRDefault="00125713" w:rsidP="00EF7FF1">
      <w:pPr>
        <w:jc w:val="both"/>
        <w:rPr>
          <w:sz w:val="20"/>
          <w:szCs w:val="20"/>
        </w:rPr>
      </w:pPr>
    </w:p>
    <w:p w14:paraId="257605F1" w14:textId="77777777" w:rsidR="00895376" w:rsidRDefault="00895376" w:rsidP="00EF7FF1">
      <w:pPr>
        <w:jc w:val="both"/>
        <w:rPr>
          <w:sz w:val="20"/>
          <w:szCs w:val="20"/>
        </w:rPr>
      </w:pPr>
    </w:p>
    <w:p w14:paraId="0150168A" w14:textId="77777777" w:rsidR="00895376" w:rsidRDefault="00895376" w:rsidP="00EF7FF1">
      <w:pPr>
        <w:jc w:val="both"/>
        <w:rPr>
          <w:sz w:val="20"/>
          <w:szCs w:val="20"/>
        </w:rPr>
      </w:pPr>
    </w:p>
    <w:p w14:paraId="7A70F05F" w14:textId="77777777" w:rsidR="00895376" w:rsidRDefault="00895376" w:rsidP="00EF7FF1">
      <w:pPr>
        <w:jc w:val="both"/>
        <w:rPr>
          <w:sz w:val="20"/>
          <w:szCs w:val="20"/>
        </w:rPr>
      </w:pPr>
    </w:p>
    <w:p w14:paraId="1E4C76E1" w14:textId="25C3608E" w:rsidR="00125713" w:rsidRDefault="00B130F8" w:rsidP="00EF7FF1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  <w:u w:val="single"/>
        </w:rPr>
        <w:lastRenderedPageBreak/>
        <w:t xml:space="preserve">III. </w:t>
      </w:r>
      <w:r w:rsidR="00125713" w:rsidRPr="00125713">
        <w:rPr>
          <w:b/>
          <w:bCs/>
          <w:sz w:val="20"/>
          <w:szCs w:val="20"/>
          <w:u w:val="single"/>
        </w:rPr>
        <w:t>GRADOS FFAA y CARABINEROS DE CHILE</w:t>
      </w:r>
      <w:r w:rsidR="00895376" w:rsidRPr="00895376">
        <w:rPr>
          <w:sz w:val="20"/>
          <w:szCs w:val="20"/>
        </w:rPr>
        <w:t xml:space="preserve"> (25 puntos en total)</w:t>
      </w:r>
    </w:p>
    <w:p w14:paraId="43D67C15" w14:textId="1B4C8CD9" w:rsidR="00125713" w:rsidRDefault="00125713" w:rsidP="00EF7FF1">
      <w:pPr>
        <w:jc w:val="both"/>
        <w:rPr>
          <w:sz w:val="20"/>
          <w:szCs w:val="20"/>
        </w:rPr>
      </w:pPr>
      <w:r>
        <w:rPr>
          <w:sz w:val="20"/>
          <w:szCs w:val="20"/>
        </w:rPr>
        <w:t>Dibuje CLARAMENTE las palas y grados en el dormán correspondientes a los siguientes grados en la Armada e indique y dibuje grados equivalentes en Ejército, Fuerza Aérea y Carabineros de Chile:</w:t>
      </w:r>
      <w:r w:rsidR="00281C49">
        <w:rPr>
          <w:sz w:val="20"/>
          <w:szCs w:val="20"/>
        </w:rPr>
        <w:t xml:space="preserve"> (</w:t>
      </w:r>
      <w:r w:rsidR="00281C49" w:rsidRPr="00281C49">
        <w:rPr>
          <w:b/>
          <w:bCs/>
          <w:i/>
          <w:iCs/>
          <w:sz w:val="20"/>
          <w:szCs w:val="20"/>
        </w:rPr>
        <w:t>dibujo que no se entienda claramente, respuesta se considerará mala</w:t>
      </w:r>
      <w:r w:rsidR="00C33FB7">
        <w:rPr>
          <w:b/>
          <w:bCs/>
          <w:i/>
          <w:iCs/>
          <w:sz w:val="20"/>
          <w:szCs w:val="20"/>
        </w:rPr>
        <w:t xml:space="preserve"> </w:t>
      </w:r>
      <w:r w:rsidR="00C33FB7" w:rsidRPr="00C33FB7">
        <w:rPr>
          <w:b/>
          <w:bCs/>
          <w:i/>
          <w:iCs/>
          <w:sz w:val="20"/>
          <w:szCs w:val="20"/>
        </w:rPr>
        <w:t xml:space="preserve">- </w:t>
      </w:r>
      <w:r w:rsidR="00C33FB7" w:rsidRPr="00C33FB7">
        <w:rPr>
          <w:b/>
          <w:bCs/>
          <w:sz w:val="20"/>
          <w:szCs w:val="20"/>
        </w:rPr>
        <w:t>2,5 puntos en total. Todos los grados bien en la Armada son 1,5 puntos. Cada error es 0,1 puntos menos)</w:t>
      </w:r>
    </w:p>
    <w:p w14:paraId="21F7F61A" w14:textId="77777777" w:rsidR="00281C49" w:rsidRPr="00281C49" w:rsidRDefault="00125713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Almirante</w:t>
      </w:r>
    </w:p>
    <w:p w14:paraId="09403FCE" w14:textId="34B39E0B" w:rsidR="00125713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Vicealmirante</w:t>
      </w:r>
    </w:p>
    <w:p w14:paraId="69C2EE4D" w14:textId="336BB652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Contraalmirante</w:t>
      </w:r>
    </w:p>
    <w:p w14:paraId="463E27DA" w14:textId="5F75ED7A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Comodoro</w:t>
      </w:r>
    </w:p>
    <w:p w14:paraId="4A245BD4" w14:textId="0E67DAA0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Capitán de Navío</w:t>
      </w:r>
    </w:p>
    <w:p w14:paraId="413AF28F" w14:textId="4B294DD9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Capitán de Fragata</w:t>
      </w:r>
    </w:p>
    <w:p w14:paraId="0A9C63BD" w14:textId="48F9DCA6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Teniente Primero</w:t>
      </w:r>
    </w:p>
    <w:p w14:paraId="34929AAE" w14:textId="436B3D8B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Teniente Segundo</w:t>
      </w:r>
    </w:p>
    <w:p w14:paraId="0424DFE2" w14:textId="005953C7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Subteniente</w:t>
      </w:r>
    </w:p>
    <w:p w14:paraId="7DEF9A55" w14:textId="495BA963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Guardiamarina</w:t>
      </w:r>
    </w:p>
    <w:p w14:paraId="5C7E0C7C" w14:textId="73710CB7" w:rsidR="00281C49" w:rsidRP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>Suboficial Mayor</w:t>
      </w:r>
    </w:p>
    <w:p w14:paraId="52404AF4" w14:textId="25DA9CAB" w:rsidR="00281C49" w:rsidRDefault="00281C49" w:rsidP="00EF7FF1">
      <w:pPr>
        <w:pStyle w:val="Prrafodelista"/>
        <w:numPr>
          <w:ilvl w:val="0"/>
          <w:numId w:val="3"/>
        </w:numPr>
        <w:jc w:val="both"/>
        <w:rPr>
          <w:sz w:val="20"/>
          <w:szCs w:val="20"/>
        </w:rPr>
      </w:pPr>
      <w:r w:rsidRPr="00281C49">
        <w:rPr>
          <w:sz w:val="20"/>
          <w:szCs w:val="20"/>
        </w:rPr>
        <w:t xml:space="preserve">Suboficial </w:t>
      </w:r>
    </w:p>
    <w:p w14:paraId="4EB90717" w14:textId="76285DA2" w:rsidR="00281C49" w:rsidRDefault="00281C49" w:rsidP="00EF7FF1">
      <w:pPr>
        <w:jc w:val="both"/>
        <w:rPr>
          <w:sz w:val="20"/>
          <w:szCs w:val="20"/>
        </w:rPr>
      </w:pPr>
      <w:bookmarkStart w:id="0" w:name="_GoBack"/>
      <w:bookmarkEnd w:id="0"/>
    </w:p>
    <w:p w14:paraId="059CFF46" w14:textId="438485D1" w:rsidR="00281C49" w:rsidRDefault="00B130F8" w:rsidP="00EF7FF1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  <w:u w:val="single"/>
        </w:rPr>
        <w:t xml:space="preserve">IV. </w:t>
      </w:r>
      <w:r w:rsidR="00281C49" w:rsidRPr="00281C49">
        <w:rPr>
          <w:b/>
          <w:bCs/>
          <w:sz w:val="20"/>
          <w:szCs w:val="20"/>
          <w:u w:val="single"/>
        </w:rPr>
        <w:t>JERGA NAVAL y COSTUMBRES</w:t>
      </w:r>
      <w:r w:rsidR="00281C49" w:rsidRPr="00895376">
        <w:rPr>
          <w:sz w:val="20"/>
          <w:szCs w:val="20"/>
        </w:rPr>
        <w:t xml:space="preserve"> </w:t>
      </w:r>
      <w:r w:rsidR="00895376" w:rsidRPr="00895376">
        <w:rPr>
          <w:sz w:val="20"/>
          <w:szCs w:val="20"/>
        </w:rPr>
        <w:t>(2</w:t>
      </w:r>
      <w:r w:rsidR="00411E8C">
        <w:rPr>
          <w:sz w:val="20"/>
          <w:szCs w:val="20"/>
        </w:rPr>
        <w:t>6</w:t>
      </w:r>
      <w:r w:rsidR="00895376" w:rsidRPr="00895376">
        <w:rPr>
          <w:sz w:val="20"/>
          <w:szCs w:val="20"/>
        </w:rPr>
        <w:t xml:space="preserve"> </w:t>
      </w:r>
      <w:r w:rsidR="00411E8C">
        <w:rPr>
          <w:sz w:val="20"/>
          <w:szCs w:val="20"/>
        </w:rPr>
        <w:t>p</w:t>
      </w:r>
      <w:r w:rsidR="00895376" w:rsidRPr="00895376">
        <w:rPr>
          <w:sz w:val="20"/>
          <w:szCs w:val="20"/>
        </w:rPr>
        <w:t>untos en total)</w:t>
      </w:r>
    </w:p>
    <w:p w14:paraId="3394F20E" w14:textId="0B0FB612" w:rsidR="00281C49" w:rsidRPr="00895376" w:rsidRDefault="00281C49" w:rsidP="00895376">
      <w:pPr>
        <w:pStyle w:val="Prrafodelista"/>
        <w:numPr>
          <w:ilvl w:val="0"/>
          <w:numId w:val="4"/>
        </w:numPr>
        <w:rPr>
          <w:sz w:val="20"/>
          <w:szCs w:val="20"/>
        </w:rPr>
      </w:pPr>
      <w:r w:rsidRPr="00EF7FF1">
        <w:rPr>
          <w:sz w:val="20"/>
          <w:szCs w:val="20"/>
        </w:rPr>
        <w:t>Indique el significado en jerga naval de las siguientes palabras:</w:t>
      </w:r>
      <w:r w:rsidR="00C33FB7">
        <w:rPr>
          <w:sz w:val="20"/>
          <w:szCs w:val="20"/>
        </w:rPr>
        <w:t xml:space="preserve"> (1 pt</w:t>
      </w:r>
      <w:r w:rsidR="00411E8C">
        <w:rPr>
          <w:sz w:val="20"/>
          <w:szCs w:val="20"/>
        </w:rPr>
        <w:t xml:space="preserve"> cada una</w:t>
      </w:r>
      <w:r w:rsidR="00C33FB7">
        <w:rPr>
          <w:sz w:val="20"/>
          <w:szCs w:val="20"/>
        </w:rPr>
        <w:t>)</w:t>
      </w:r>
      <w:r w:rsidR="00895376">
        <w:rPr>
          <w:sz w:val="20"/>
          <w:szCs w:val="20"/>
        </w:rPr>
        <w:br/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895376" w14:paraId="0BD5BA4C" w14:textId="77777777" w:rsidTr="00895376">
        <w:tc>
          <w:tcPr>
            <w:tcW w:w="4414" w:type="dxa"/>
          </w:tcPr>
          <w:p w14:paraId="1282A514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Bufanda de Huiro</w:t>
            </w:r>
          </w:p>
          <w:p w14:paraId="3903B533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Cucalón</w:t>
            </w:r>
          </w:p>
          <w:p w14:paraId="5E4B4390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Andar por Paita</w:t>
            </w:r>
          </w:p>
          <w:p w14:paraId="086BC395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Paisa</w:t>
            </w:r>
          </w:p>
          <w:p w14:paraId="293ADD8F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Cafar</w:t>
            </w:r>
            <w:proofErr w:type="spellEnd"/>
          </w:p>
          <w:p w14:paraId="525273CA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Irse a las rocas</w:t>
            </w:r>
          </w:p>
          <w:p w14:paraId="4030F91B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Vaticano</w:t>
            </w:r>
          </w:p>
          <w:p w14:paraId="726794F4" w14:textId="77777777" w:rsidR="00895376" w:rsidRDefault="00895376" w:rsidP="00895376">
            <w:pPr>
              <w:pStyle w:val="Prrafodelista"/>
              <w:ind w:left="0"/>
              <w:rPr>
                <w:sz w:val="20"/>
                <w:szCs w:val="20"/>
              </w:rPr>
            </w:pPr>
          </w:p>
        </w:tc>
        <w:tc>
          <w:tcPr>
            <w:tcW w:w="4414" w:type="dxa"/>
          </w:tcPr>
          <w:p w14:paraId="4D742941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Chute</w:t>
            </w:r>
          </w:p>
          <w:p w14:paraId="7C5F86A4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Rancho</w:t>
            </w:r>
          </w:p>
          <w:p w14:paraId="77BD2E39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Tuli</w:t>
            </w:r>
            <w:proofErr w:type="spellEnd"/>
          </w:p>
          <w:p w14:paraId="2FA3293C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Califón</w:t>
            </w:r>
            <w:proofErr w:type="spellEnd"/>
          </w:p>
          <w:p w14:paraId="2171A543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Diuca</w:t>
            </w:r>
          </w:p>
          <w:p w14:paraId="439CC94F" w14:textId="77777777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Mote</w:t>
            </w:r>
          </w:p>
          <w:p w14:paraId="0ACA3EBE" w14:textId="26A92FD5" w:rsidR="00895376" w:rsidRDefault="00895376" w:rsidP="00895376">
            <w:pPr>
              <w:pStyle w:val="Prrafodelista"/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Recacha</w:t>
            </w:r>
            <w:proofErr w:type="spellEnd"/>
          </w:p>
        </w:tc>
      </w:tr>
    </w:tbl>
    <w:p w14:paraId="6D4016FE" w14:textId="77777777" w:rsidR="00EF7FF1" w:rsidRDefault="00EF7FF1" w:rsidP="00EF7FF1">
      <w:pPr>
        <w:pStyle w:val="Prrafodelista"/>
        <w:jc w:val="both"/>
        <w:rPr>
          <w:sz w:val="20"/>
          <w:szCs w:val="20"/>
        </w:rPr>
      </w:pPr>
    </w:p>
    <w:p w14:paraId="0E7CE21A" w14:textId="07A151FE" w:rsidR="00EF7FF1" w:rsidRDefault="00EF7FF1" w:rsidP="00EF7FF1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¿Cuándo se usa el empavesado completo en los buques?</w:t>
      </w:r>
      <w:r w:rsidR="00411E8C">
        <w:rPr>
          <w:sz w:val="20"/>
          <w:szCs w:val="20"/>
        </w:rPr>
        <w:t xml:space="preserve"> (</w:t>
      </w:r>
      <w:r w:rsidR="00895376">
        <w:rPr>
          <w:sz w:val="20"/>
          <w:szCs w:val="20"/>
        </w:rPr>
        <w:t>3</w:t>
      </w:r>
      <w:r w:rsidR="00C33FB7">
        <w:rPr>
          <w:sz w:val="20"/>
          <w:szCs w:val="20"/>
        </w:rPr>
        <w:t xml:space="preserve"> </w:t>
      </w:r>
      <w:proofErr w:type="spellStart"/>
      <w:r w:rsidR="00C33FB7">
        <w:rPr>
          <w:sz w:val="20"/>
          <w:szCs w:val="20"/>
        </w:rPr>
        <w:t>pts</w:t>
      </w:r>
      <w:proofErr w:type="spellEnd"/>
      <w:r w:rsidR="00C33FB7">
        <w:rPr>
          <w:sz w:val="20"/>
          <w:szCs w:val="20"/>
        </w:rPr>
        <w:t>)</w:t>
      </w:r>
    </w:p>
    <w:p w14:paraId="2B4681C7" w14:textId="19EF9E3E" w:rsidR="00EF7FF1" w:rsidRDefault="00EF7FF1" w:rsidP="00EF7FF1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Detalle el rancho de los días jueves en la Armada, entrada, plato principal y postre</w:t>
      </w:r>
      <w:r w:rsidR="00411E8C">
        <w:rPr>
          <w:sz w:val="20"/>
          <w:szCs w:val="20"/>
        </w:rPr>
        <w:t xml:space="preserve"> (3</w:t>
      </w:r>
      <w:r w:rsidR="00C33FB7">
        <w:rPr>
          <w:sz w:val="20"/>
          <w:szCs w:val="20"/>
        </w:rPr>
        <w:t xml:space="preserve"> </w:t>
      </w:r>
      <w:proofErr w:type="spellStart"/>
      <w:r w:rsidR="00C33FB7">
        <w:rPr>
          <w:sz w:val="20"/>
          <w:szCs w:val="20"/>
        </w:rPr>
        <w:t>pts</w:t>
      </w:r>
      <w:proofErr w:type="spellEnd"/>
      <w:r w:rsidR="00C33FB7">
        <w:rPr>
          <w:sz w:val="20"/>
          <w:szCs w:val="20"/>
        </w:rPr>
        <w:t>)</w:t>
      </w:r>
    </w:p>
    <w:p w14:paraId="77342DEC" w14:textId="4AA9DDA3" w:rsidR="00EF7FF1" w:rsidRDefault="00EF7FF1" w:rsidP="00EF7FF1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¿Cuándo se usa la Escala Real en un buque?</w:t>
      </w:r>
      <w:r w:rsidR="00411E8C">
        <w:rPr>
          <w:sz w:val="20"/>
          <w:szCs w:val="20"/>
        </w:rPr>
        <w:t xml:space="preserve"> (</w:t>
      </w:r>
      <w:r w:rsidR="00895376">
        <w:rPr>
          <w:sz w:val="20"/>
          <w:szCs w:val="20"/>
        </w:rPr>
        <w:t>3</w:t>
      </w:r>
      <w:r w:rsidR="00C33FB7">
        <w:rPr>
          <w:sz w:val="20"/>
          <w:szCs w:val="20"/>
        </w:rPr>
        <w:t xml:space="preserve"> </w:t>
      </w:r>
      <w:proofErr w:type="spellStart"/>
      <w:r w:rsidR="00C33FB7">
        <w:rPr>
          <w:sz w:val="20"/>
          <w:szCs w:val="20"/>
        </w:rPr>
        <w:t>pts</w:t>
      </w:r>
      <w:proofErr w:type="spellEnd"/>
      <w:r w:rsidR="00C33FB7">
        <w:rPr>
          <w:sz w:val="20"/>
          <w:szCs w:val="20"/>
        </w:rPr>
        <w:t>)</w:t>
      </w:r>
    </w:p>
    <w:p w14:paraId="6AA42B6B" w14:textId="5D0C9FC6" w:rsidR="00EF7FF1" w:rsidRDefault="00EF7FF1" w:rsidP="00EF7FF1">
      <w:pPr>
        <w:pStyle w:val="Prrafodelista"/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Qué significado tiene cuando desde una embarcación menor se responde al grito Ah del Bote</w:t>
      </w:r>
    </w:p>
    <w:p w14:paraId="485A5595" w14:textId="6116EB56" w:rsidR="00EF7FF1" w:rsidRDefault="00EF7FF1" w:rsidP="00EF7FF1">
      <w:pPr>
        <w:pStyle w:val="Prrafodelista"/>
        <w:jc w:val="both"/>
        <w:rPr>
          <w:sz w:val="20"/>
          <w:szCs w:val="20"/>
        </w:rPr>
      </w:pPr>
      <w:r>
        <w:rPr>
          <w:sz w:val="20"/>
          <w:szCs w:val="20"/>
        </w:rPr>
        <w:t>Defensa</w:t>
      </w:r>
      <w:r w:rsidR="00411E8C">
        <w:rPr>
          <w:sz w:val="20"/>
          <w:szCs w:val="20"/>
        </w:rPr>
        <w:t xml:space="preserve"> (</w:t>
      </w:r>
      <w:r w:rsidR="00895376">
        <w:rPr>
          <w:sz w:val="20"/>
          <w:szCs w:val="20"/>
        </w:rPr>
        <w:t>3</w:t>
      </w:r>
      <w:r w:rsidR="00C33FB7">
        <w:rPr>
          <w:sz w:val="20"/>
          <w:szCs w:val="20"/>
        </w:rPr>
        <w:t xml:space="preserve"> </w:t>
      </w:r>
      <w:proofErr w:type="spellStart"/>
      <w:r w:rsidR="00C33FB7">
        <w:rPr>
          <w:sz w:val="20"/>
          <w:szCs w:val="20"/>
        </w:rPr>
        <w:t>pts</w:t>
      </w:r>
      <w:proofErr w:type="spellEnd"/>
      <w:r w:rsidR="00C33FB7">
        <w:rPr>
          <w:sz w:val="20"/>
          <w:szCs w:val="20"/>
        </w:rPr>
        <w:t>)</w:t>
      </w:r>
    </w:p>
    <w:p w14:paraId="22716A2A" w14:textId="4F35EE34" w:rsidR="00EF7FF1" w:rsidRDefault="00EF7FF1" w:rsidP="00EF7FF1">
      <w:pPr>
        <w:pStyle w:val="Prrafodelista"/>
        <w:jc w:val="both"/>
        <w:rPr>
          <w:sz w:val="20"/>
          <w:szCs w:val="20"/>
        </w:rPr>
      </w:pPr>
      <w:r>
        <w:rPr>
          <w:sz w:val="20"/>
          <w:szCs w:val="20"/>
        </w:rPr>
        <w:t>Aquiles</w:t>
      </w:r>
    </w:p>
    <w:p w14:paraId="63001D93" w14:textId="55795838" w:rsidR="00EF7FF1" w:rsidRDefault="00EF7FF1" w:rsidP="00EF7FF1">
      <w:pPr>
        <w:pStyle w:val="Prrafodelista"/>
        <w:jc w:val="both"/>
        <w:rPr>
          <w:sz w:val="20"/>
          <w:szCs w:val="20"/>
        </w:rPr>
      </w:pPr>
      <w:r>
        <w:rPr>
          <w:sz w:val="20"/>
          <w:szCs w:val="20"/>
        </w:rPr>
        <w:t>Ecuador</w:t>
      </w:r>
    </w:p>
    <w:p w14:paraId="2B3A2E18" w14:textId="5C444BE5" w:rsidR="00EF7FF1" w:rsidRDefault="00EF7FF1" w:rsidP="00EF7FF1">
      <w:pPr>
        <w:pStyle w:val="Prrafodelista"/>
        <w:jc w:val="both"/>
        <w:rPr>
          <w:sz w:val="20"/>
          <w:szCs w:val="20"/>
        </w:rPr>
      </w:pPr>
      <w:r>
        <w:rPr>
          <w:sz w:val="20"/>
          <w:szCs w:val="20"/>
        </w:rPr>
        <w:t>Escuadra</w:t>
      </w:r>
    </w:p>
    <w:p w14:paraId="43206DB4" w14:textId="4E1D603E" w:rsidR="00EF7FF1" w:rsidRDefault="00EF7FF1" w:rsidP="00EF7FF1">
      <w:pPr>
        <w:pStyle w:val="Prrafodelista"/>
        <w:jc w:val="both"/>
        <w:rPr>
          <w:sz w:val="20"/>
          <w:szCs w:val="20"/>
        </w:rPr>
      </w:pPr>
    </w:p>
    <w:p w14:paraId="7E2991A1" w14:textId="59F28AAE" w:rsidR="00906307" w:rsidRPr="00906307" w:rsidRDefault="00EF7FF1" w:rsidP="00895376">
      <w:pPr>
        <w:pStyle w:val="Prrafodelista"/>
        <w:jc w:val="center"/>
        <w:rPr>
          <w:sz w:val="20"/>
          <w:szCs w:val="20"/>
        </w:rPr>
      </w:pPr>
      <w:r w:rsidRPr="00EF7FF1">
        <w:rPr>
          <w:i/>
          <w:iCs/>
          <w:sz w:val="32"/>
          <w:szCs w:val="32"/>
        </w:rPr>
        <w:t>“Viento a un largo”</w:t>
      </w:r>
    </w:p>
    <w:sectPr w:rsidR="00906307" w:rsidRPr="00906307" w:rsidSect="00895376">
      <w:headerReference w:type="default" r:id="rId7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8D9A9B" w14:textId="77777777" w:rsidR="00183AB2" w:rsidRDefault="00183AB2" w:rsidP="00895376">
      <w:pPr>
        <w:spacing w:after="0" w:line="240" w:lineRule="auto"/>
      </w:pPr>
      <w:r>
        <w:separator/>
      </w:r>
    </w:p>
  </w:endnote>
  <w:endnote w:type="continuationSeparator" w:id="0">
    <w:p w14:paraId="3C90DBD7" w14:textId="77777777" w:rsidR="00183AB2" w:rsidRDefault="00183AB2" w:rsidP="008953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A86B1" w14:textId="77777777" w:rsidR="00183AB2" w:rsidRDefault="00183AB2" w:rsidP="00895376">
      <w:pPr>
        <w:spacing w:after="0" w:line="240" w:lineRule="auto"/>
      </w:pPr>
      <w:r>
        <w:separator/>
      </w:r>
    </w:p>
  </w:footnote>
  <w:footnote w:type="continuationSeparator" w:id="0">
    <w:p w14:paraId="49C9CB67" w14:textId="77777777" w:rsidR="00183AB2" w:rsidRDefault="00183AB2" w:rsidP="008953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AC588" w14:textId="0D14EB58" w:rsidR="00895376" w:rsidRDefault="00895376" w:rsidP="00895376">
    <w:pPr>
      <w:ind w:left="4248"/>
      <w:jc w:val="both"/>
      <w:rPr>
        <w:sz w:val="20"/>
        <w:szCs w:val="20"/>
      </w:rPr>
    </w:pPr>
    <w:r>
      <w:rPr>
        <w:sz w:val="20"/>
        <w:szCs w:val="20"/>
      </w:rPr>
      <w:t xml:space="preserve">       </w:t>
    </w:r>
    <w:proofErr w:type="gramStart"/>
    <w:r>
      <w:rPr>
        <w:sz w:val="20"/>
        <w:szCs w:val="20"/>
      </w:rPr>
      <w:t>Nombre:_</w:t>
    </w:r>
    <w:proofErr w:type="gramEnd"/>
    <w:r>
      <w:rPr>
        <w:sz w:val="20"/>
        <w:szCs w:val="20"/>
      </w:rPr>
      <w:t>__________________________________</w:t>
    </w:r>
  </w:p>
  <w:p w14:paraId="28BC1EA8" w14:textId="77777777" w:rsidR="00895376" w:rsidRDefault="008953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81D02"/>
    <w:multiLevelType w:val="hybridMultilevel"/>
    <w:tmpl w:val="1B24953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81B7E"/>
    <w:multiLevelType w:val="hybridMultilevel"/>
    <w:tmpl w:val="BE007EA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C682D"/>
    <w:multiLevelType w:val="hybridMultilevel"/>
    <w:tmpl w:val="1A0CA074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10CED"/>
    <w:multiLevelType w:val="hybridMultilevel"/>
    <w:tmpl w:val="22349AD2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BC65D87"/>
    <w:multiLevelType w:val="hybridMultilevel"/>
    <w:tmpl w:val="0F0EDAE4"/>
    <w:lvl w:ilvl="0" w:tplc="B5DC379E">
      <w:start w:val="1"/>
      <w:numFmt w:val="decimal"/>
      <w:lvlText w:val="%1. _____"/>
      <w:lvlJc w:val="righ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07"/>
    <w:rsid w:val="0005549B"/>
    <w:rsid w:val="00125713"/>
    <w:rsid w:val="00167E67"/>
    <w:rsid w:val="00183AB2"/>
    <w:rsid w:val="00281C49"/>
    <w:rsid w:val="00411E8C"/>
    <w:rsid w:val="004517CC"/>
    <w:rsid w:val="00585618"/>
    <w:rsid w:val="00592FAE"/>
    <w:rsid w:val="00895376"/>
    <w:rsid w:val="00906307"/>
    <w:rsid w:val="00945D05"/>
    <w:rsid w:val="00A9485A"/>
    <w:rsid w:val="00B130F8"/>
    <w:rsid w:val="00B351B4"/>
    <w:rsid w:val="00C33FB7"/>
    <w:rsid w:val="00E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AEB93"/>
  <w15:chartTrackingRefBased/>
  <w15:docId w15:val="{19AFB6C5-85D0-4807-960E-C449C0B5E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06307"/>
    <w:pPr>
      <w:ind w:left="720"/>
      <w:contextualSpacing/>
    </w:pPr>
  </w:style>
  <w:style w:type="table" w:styleId="Tablaconcuadrcula">
    <w:name w:val="Table Grid"/>
    <w:basedOn w:val="Tablanormal"/>
    <w:uiPriority w:val="39"/>
    <w:rsid w:val="00895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95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5376"/>
  </w:style>
  <w:style w:type="paragraph" w:styleId="Piedepgina">
    <w:name w:val="footer"/>
    <w:basedOn w:val="Normal"/>
    <w:link w:val="PiedepginaCar"/>
    <w:uiPriority w:val="99"/>
    <w:unhideWhenUsed/>
    <w:rsid w:val="008953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526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Melandri Hinojosa</dc:creator>
  <cp:keywords/>
  <dc:description/>
  <cp:lastModifiedBy>17202744-k</cp:lastModifiedBy>
  <cp:revision>3</cp:revision>
  <dcterms:created xsi:type="dcterms:W3CDTF">2023-08-16T21:13:00Z</dcterms:created>
  <dcterms:modified xsi:type="dcterms:W3CDTF">2023-08-16T22:17:00Z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b88ec2-a72b-4523-9e84-0458a1764731_Enabled">
    <vt:lpwstr>true</vt:lpwstr>
  </property>
  <property fmtid="{D5CDD505-2E9C-101B-9397-08002B2CF9AE}" pid="3" name="MSIP_Label_41b88ec2-a72b-4523-9e84-0458a1764731_SetDate">
    <vt:lpwstr>2023-07-31T15:54:12Z</vt:lpwstr>
  </property>
  <property fmtid="{D5CDD505-2E9C-101B-9397-08002B2CF9AE}" pid="4" name="MSIP_Label_41b88ec2-a72b-4523-9e84-0458a1764731_Method">
    <vt:lpwstr>Privileged</vt:lpwstr>
  </property>
  <property fmtid="{D5CDD505-2E9C-101B-9397-08002B2CF9AE}" pid="5" name="MSIP_Label_41b88ec2-a72b-4523-9e84-0458a1764731_Name">
    <vt:lpwstr>Public O365</vt:lpwstr>
  </property>
  <property fmtid="{D5CDD505-2E9C-101B-9397-08002B2CF9AE}" pid="6" name="MSIP_Label_41b88ec2-a72b-4523-9e84-0458a1764731_SiteId">
    <vt:lpwstr>35595a02-4d6d-44ac-99e1-f9ab4cd872db</vt:lpwstr>
  </property>
  <property fmtid="{D5CDD505-2E9C-101B-9397-08002B2CF9AE}" pid="7" name="MSIP_Label_41b88ec2-a72b-4523-9e84-0458a1764731_ActionId">
    <vt:lpwstr>769a1d98-900b-4f69-a30d-da1cf71f8498</vt:lpwstr>
  </property>
  <property fmtid="{D5CDD505-2E9C-101B-9397-08002B2CF9AE}" pid="8" name="MSIP_Label_41b88ec2-a72b-4523-9e84-0458a1764731_ContentBits">
    <vt:lpwstr>0</vt:lpwstr>
  </property>
</Properties>
</file>